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4D34" w14:textId="5203E41A" w:rsidR="007E594F" w:rsidRPr="00A5547D" w:rsidRDefault="00A5547D" w:rsidP="007E594F">
      <w:pPr>
        <w:rPr>
          <w:rFonts w:ascii="Comic Sans MS" w:hAnsi="Comic Sans MS"/>
          <w:b/>
          <w:bCs w:val="0"/>
          <w:color w:val="7030A0"/>
          <w:sz w:val="28"/>
          <w:szCs w:val="28"/>
        </w:rPr>
      </w:pPr>
      <w:r w:rsidRPr="00A5547D">
        <w:rPr>
          <w:rFonts w:ascii="Comic Sans MS" w:hAnsi="Comic Sans MS"/>
          <w:b/>
          <w:bCs w:val="0"/>
          <w:noProof/>
          <w:color w:val="FFC000" w:themeColor="accent4"/>
          <w:sz w:val="28"/>
          <w:szCs w:val="28"/>
        </w:rPr>
        <w:drawing>
          <wp:anchor distT="0" distB="0" distL="114300" distR="114300" simplePos="0" relativeHeight="251658240" behindDoc="0" locked="0" layoutInCell="1" allowOverlap="1" wp14:anchorId="1D05C51F" wp14:editId="7A52A736">
            <wp:simplePos x="0" y="0"/>
            <wp:positionH relativeFrom="margin">
              <wp:align>right</wp:align>
            </wp:positionH>
            <wp:positionV relativeFrom="paragraph">
              <wp:posOffset>0</wp:posOffset>
            </wp:positionV>
            <wp:extent cx="2628900" cy="7493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8900" cy="749300"/>
                    </a:xfrm>
                    <a:prstGeom prst="rect">
                      <a:avLst/>
                    </a:prstGeom>
                  </pic:spPr>
                </pic:pic>
              </a:graphicData>
            </a:graphic>
          </wp:anchor>
        </w:drawing>
      </w:r>
      <w:r w:rsidR="007E594F" w:rsidRPr="00A5547D">
        <w:rPr>
          <w:rFonts w:ascii="Comic Sans MS" w:hAnsi="Comic Sans MS"/>
          <w:b/>
          <w:bCs w:val="0"/>
          <w:color w:val="FFD966" w:themeColor="accent4" w:themeTint="99"/>
          <w:sz w:val="28"/>
          <w:szCs w:val="28"/>
        </w:rPr>
        <w:t xml:space="preserve">Arrival and Departure Policy </w:t>
      </w:r>
    </w:p>
    <w:p w14:paraId="62CD8082" w14:textId="77777777" w:rsidR="007E594F" w:rsidRPr="00A5547D" w:rsidRDefault="007E594F" w:rsidP="007E594F">
      <w:pPr>
        <w:rPr>
          <w:rFonts w:ascii="Comic Sans MS" w:hAnsi="Comic Sans MS"/>
        </w:rPr>
      </w:pPr>
    </w:p>
    <w:p w14:paraId="00C7DE8C" w14:textId="77777777" w:rsidR="007E594F" w:rsidRPr="00A5547D" w:rsidRDefault="007E594F" w:rsidP="007E594F">
      <w:pPr>
        <w:rPr>
          <w:rFonts w:ascii="Comic Sans MS" w:hAnsi="Comic Sans MS"/>
        </w:rPr>
      </w:pPr>
    </w:p>
    <w:p w14:paraId="45814775" w14:textId="33F262CD" w:rsidR="007E594F" w:rsidRPr="00A5547D" w:rsidRDefault="007E594F" w:rsidP="007E594F">
      <w:pPr>
        <w:rPr>
          <w:rFonts w:ascii="Comic Sans MS" w:hAnsi="Comic Sans MS"/>
        </w:rPr>
      </w:pPr>
      <w:r w:rsidRPr="00A5547D">
        <w:rPr>
          <w:rFonts w:ascii="Comic Sans MS" w:hAnsi="Comic Sans MS"/>
        </w:rPr>
        <w:t xml:space="preserve">Written by: </w:t>
      </w:r>
      <w:r w:rsidR="00A5547D" w:rsidRPr="00A5547D">
        <w:rPr>
          <w:rFonts w:ascii="Comic Sans MS" w:hAnsi="Comic Sans MS"/>
        </w:rPr>
        <w:t>Alice Mcpherson</w:t>
      </w:r>
      <w:r w:rsidRPr="00A5547D">
        <w:rPr>
          <w:rFonts w:ascii="Comic Sans MS" w:hAnsi="Comic Sans MS"/>
        </w:rPr>
        <w:tab/>
      </w:r>
      <w:r w:rsidRPr="00A5547D">
        <w:rPr>
          <w:rFonts w:ascii="Comic Sans MS" w:hAnsi="Comic Sans MS"/>
        </w:rPr>
        <w:tab/>
      </w:r>
      <w:r w:rsidRPr="00A5547D">
        <w:rPr>
          <w:rFonts w:ascii="Comic Sans MS" w:hAnsi="Comic Sans MS"/>
        </w:rPr>
        <w:tab/>
      </w:r>
      <w:r w:rsidRPr="00A5547D">
        <w:rPr>
          <w:rFonts w:ascii="Comic Sans MS" w:hAnsi="Comic Sans MS"/>
        </w:rPr>
        <w:tab/>
      </w:r>
      <w:r w:rsidRPr="00A5547D">
        <w:rPr>
          <w:rFonts w:ascii="Comic Sans MS" w:hAnsi="Comic Sans MS"/>
        </w:rPr>
        <w:tab/>
      </w:r>
      <w:r w:rsidR="00A5547D" w:rsidRPr="00A5547D">
        <w:rPr>
          <w:rFonts w:ascii="Comic Sans MS" w:hAnsi="Comic Sans MS"/>
        </w:rPr>
        <w:t xml:space="preserve">          </w:t>
      </w:r>
      <w:r w:rsidRPr="00A5547D">
        <w:rPr>
          <w:rFonts w:ascii="Comic Sans MS" w:hAnsi="Comic Sans MS"/>
        </w:rPr>
        <w:t>Date:</w:t>
      </w:r>
      <w:r w:rsidR="00A5547D" w:rsidRPr="00A5547D">
        <w:rPr>
          <w:rFonts w:ascii="Comic Sans MS" w:hAnsi="Comic Sans MS"/>
        </w:rPr>
        <w:t xml:space="preserve"> 16.07.2021</w:t>
      </w:r>
      <w:r w:rsidRPr="00A5547D">
        <w:rPr>
          <w:rFonts w:ascii="Comic Sans MS" w:hAnsi="Comic Sans MS"/>
        </w:rPr>
        <w:t xml:space="preserve"> </w:t>
      </w:r>
    </w:p>
    <w:p w14:paraId="736098C3" w14:textId="29977F10" w:rsidR="007E594F" w:rsidRPr="00A5547D" w:rsidRDefault="007E594F" w:rsidP="007E594F">
      <w:pPr>
        <w:rPr>
          <w:rFonts w:ascii="Comic Sans MS" w:hAnsi="Comic Sans MS"/>
        </w:rPr>
      </w:pPr>
      <w:r w:rsidRPr="00A5547D">
        <w:rPr>
          <w:rFonts w:ascii="Comic Sans MS" w:hAnsi="Comic Sans MS"/>
        </w:rPr>
        <w:t xml:space="preserve">To reflect changes to our risk assessment relating to coronavirus and the Government’s social distancing rules, the following Arrival and Departure Procedures will be implemented for all children and parents with immediate effect: </w:t>
      </w:r>
    </w:p>
    <w:p w14:paraId="5BD16401" w14:textId="036448F1" w:rsidR="007E594F" w:rsidRPr="00A5547D" w:rsidRDefault="007E594F" w:rsidP="007E594F">
      <w:pPr>
        <w:rPr>
          <w:rFonts w:ascii="Comic Sans MS" w:hAnsi="Comic Sans MS"/>
          <w:b/>
          <w:bCs w:val="0"/>
          <w:color w:val="FFD966" w:themeColor="accent4" w:themeTint="99"/>
          <w:sz w:val="28"/>
          <w:szCs w:val="28"/>
        </w:rPr>
      </w:pPr>
      <w:r w:rsidRPr="00A5547D">
        <w:rPr>
          <w:rFonts w:ascii="Comic Sans MS" w:hAnsi="Comic Sans MS"/>
          <w:b/>
          <w:bCs w:val="0"/>
          <w:color w:val="FFD966" w:themeColor="accent4" w:themeTint="99"/>
          <w:sz w:val="28"/>
          <w:szCs w:val="28"/>
        </w:rPr>
        <w:t>Arrival Procedures</w:t>
      </w:r>
    </w:p>
    <w:p w14:paraId="394EFC53" w14:textId="2770C586" w:rsidR="00A5547D" w:rsidRPr="00A5547D" w:rsidRDefault="00A5547D" w:rsidP="007E594F">
      <w:pPr>
        <w:rPr>
          <w:rFonts w:ascii="Comic Sans MS" w:hAnsi="Comic Sans MS"/>
          <w:b/>
          <w:bCs w:val="0"/>
          <w:color w:val="000000" w:themeColor="text1"/>
          <w:sz w:val="28"/>
          <w:szCs w:val="28"/>
          <w:u w:val="single"/>
        </w:rPr>
      </w:pPr>
      <w:r w:rsidRPr="00A5547D">
        <w:rPr>
          <w:rFonts w:ascii="Comic Sans MS" w:hAnsi="Comic Sans MS"/>
          <w:b/>
          <w:bCs w:val="0"/>
          <w:color w:val="000000" w:themeColor="text1"/>
          <w:sz w:val="28"/>
          <w:szCs w:val="28"/>
          <w:u w:val="single"/>
        </w:rPr>
        <w:t xml:space="preserve">Your child’s temperature will be taken on arrival </w:t>
      </w:r>
    </w:p>
    <w:p w14:paraId="0AF65B40" w14:textId="4E0557EB" w:rsidR="007E594F" w:rsidRPr="00A5547D" w:rsidRDefault="007E594F" w:rsidP="007E594F">
      <w:pPr>
        <w:pStyle w:val="ListParagraph"/>
        <w:numPr>
          <w:ilvl w:val="0"/>
          <w:numId w:val="2"/>
        </w:numPr>
        <w:rPr>
          <w:rFonts w:ascii="Comic Sans MS" w:hAnsi="Comic Sans MS"/>
        </w:rPr>
      </w:pPr>
      <w:r w:rsidRPr="00A5547D">
        <w:rPr>
          <w:rFonts w:ascii="Comic Sans MS" w:hAnsi="Comic Sans MS"/>
        </w:rPr>
        <w:t xml:space="preserve">Please </w:t>
      </w:r>
      <w:r w:rsidR="009F0637">
        <w:rPr>
          <w:rFonts w:ascii="Comic Sans MS" w:hAnsi="Comic Sans MS"/>
        </w:rPr>
        <w:t>use doorbell which will be sanitised</w:t>
      </w:r>
      <w:r w:rsidR="00E71DF8">
        <w:rPr>
          <w:rFonts w:ascii="Comic Sans MS" w:hAnsi="Comic Sans MS"/>
        </w:rPr>
        <w:t xml:space="preserve"> after each drop off ready for next parent</w:t>
      </w:r>
      <w:r w:rsidR="00F62C22">
        <w:rPr>
          <w:rFonts w:ascii="Comic Sans MS" w:hAnsi="Comic Sans MS"/>
        </w:rPr>
        <w:t xml:space="preserve"> to stop cross contamination.</w:t>
      </w:r>
    </w:p>
    <w:p w14:paraId="220DEF6D" w14:textId="0B0A8CDF" w:rsidR="007E594F" w:rsidRPr="00C02BF2" w:rsidRDefault="007E594F" w:rsidP="00C02BF2">
      <w:pPr>
        <w:pStyle w:val="ListParagraph"/>
        <w:numPr>
          <w:ilvl w:val="0"/>
          <w:numId w:val="2"/>
        </w:numPr>
        <w:rPr>
          <w:rFonts w:ascii="Comic Sans MS" w:hAnsi="Comic Sans MS"/>
        </w:rPr>
      </w:pPr>
      <w:r w:rsidRPr="00A5547D">
        <w:rPr>
          <w:rFonts w:ascii="Comic Sans MS" w:hAnsi="Comic Sans MS"/>
        </w:rPr>
        <w:t>Stand back from the door so we can see you, giving us a safe 6ft distance</w:t>
      </w:r>
      <w:r w:rsidR="00C02BF2">
        <w:rPr>
          <w:rFonts w:ascii="Comic Sans MS" w:hAnsi="Comic Sans MS"/>
        </w:rPr>
        <w:t xml:space="preserve"> and m</w:t>
      </w:r>
      <w:r w:rsidRPr="00C02BF2">
        <w:rPr>
          <w:rFonts w:ascii="Comic Sans MS" w:hAnsi="Comic Sans MS"/>
        </w:rPr>
        <w:t>aintain 6ft from other parents, waiting in a socially distanced queue when necessary.</w:t>
      </w:r>
      <w:r w:rsidR="00512BB4" w:rsidRPr="00C02BF2">
        <w:rPr>
          <w:rFonts w:ascii="Comic Sans MS" w:hAnsi="Comic Sans MS"/>
        </w:rPr>
        <w:t xml:space="preserve"> Although this isn’t a legal requirement anymore, I will be keeping it in place to keep my setting open and children and staff safe until further notice. </w:t>
      </w:r>
    </w:p>
    <w:p w14:paraId="0BA6F3AE" w14:textId="6929F4CD" w:rsidR="007E594F" w:rsidRPr="00A5547D" w:rsidRDefault="007E594F" w:rsidP="007E594F">
      <w:pPr>
        <w:pStyle w:val="ListParagraph"/>
        <w:numPr>
          <w:ilvl w:val="0"/>
          <w:numId w:val="2"/>
        </w:numPr>
        <w:rPr>
          <w:rFonts w:ascii="Comic Sans MS" w:hAnsi="Comic Sans MS"/>
        </w:rPr>
      </w:pPr>
      <w:r w:rsidRPr="00A5547D">
        <w:rPr>
          <w:rFonts w:ascii="Comic Sans MS" w:hAnsi="Comic Sans MS"/>
        </w:rPr>
        <w:t xml:space="preserve">We will open the door and </w:t>
      </w:r>
      <w:r w:rsidR="002D5BA5">
        <w:rPr>
          <w:rFonts w:ascii="Comic Sans MS" w:hAnsi="Comic Sans MS"/>
        </w:rPr>
        <w:t xml:space="preserve">take your child’s temperature </w:t>
      </w:r>
      <w:r w:rsidR="00F50A9E">
        <w:rPr>
          <w:rFonts w:ascii="Comic Sans MS" w:hAnsi="Comic Sans MS"/>
        </w:rPr>
        <w:t xml:space="preserve">if your child’s temperature is below. 37.5 then they will be </w:t>
      </w:r>
      <w:r w:rsidRPr="00A5547D">
        <w:rPr>
          <w:rFonts w:ascii="Comic Sans MS" w:hAnsi="Comic Sans MS"/>
        </w:rPr>
        <w:t xml:space="preserve">invite </w:t>
      </w:r>
      <w:r w:rsidR="00F50A9E">
        <w:rPr>
          <w:rFonts w:ascii="Comic Sans MS" w:hAnsi="Comic Sans MS"/>
        </w:rPr>
        <w:t xml:space="preserve">to </w:t>
      </w:r>
      <w:r w:rsidRPr="00A5547D">
        <w:rPr>
          <w:rFonts w:ascii="Comic Sans MS" w:hAnsi="Comic Sans MS"/>
        </w:rPr>
        <w:t>come inside</w:t>
      </w:r>
      <w:r w:rsidR="00714F96">
        <w:rPr>
          <w:rFonts w:ascii="Comic Sans MS" w:hAnsi="Comic Sans MS"/>
        </w:rPr>
        <w:t>.</w:t>
      </w:r>
      <w:r w:rsidR="00D248FE">
        <w:rPr>
          <w:rFonts w:ascii="Comic Sans MS" w:hAnsi="Comic Sans MS"/>
        </w:rPr>
        <w:t xml:space="preserve"> Unfortunately if your child’s temperature is above 37.5 then they will need to return home and take a PCR test before returning to the setting.</w:t>
      </w:r>
    </w:p>
    <w:p w14:paraId="1EDF0DD7" w14:textId="5445EB46" w:rsidR="007E594F" w:rsidRPr="00A5547D" w:rsidRDefault="007E594F" w:rsidP="007E594F">
      <w:pPr>
        <w:pStyle w:val="ListParagraph"/>
        <w:numPr>
          <w:ilvl w:val="0"/>
          <w:numId w:val="2"/>
        </w:numPr>
        <w:rPr>
          <w:rFonts w:ascii="Comic Sans MS" w:hAnsi="Comic Sans MS"/>
        </w:rPr>
      </w:pPr>
      <w:r w:rsidRPr="00A5547D">
        <w:rPr>
          <w:rFonts w:ascii="Comic Sans MS" w:hAnsi="Comic Sans MS"/>
        </w:rPr>
        <w:t xml:space="preserve">You will be asked – </w:t>
      </w:r>
      <w:r w:rsidR="00055FF6">
        <w:rPr>
          <w:rFonts w:ascii="Comic Sans MS" w:hAnsi="Comic Sans MS"/>
        </w:rPr>
        <w:t xml:space="preserve">is anyone showing signs of COVID-19 within your household? </w:t>
      </w:r>
      <w:r w:rsidRPr="00A5547D">
        <w:rPr>
          <w:rFonts w:ascii="Comic Sans MS" w:hAnsi="Comic Sans MS"/>
        </w:rPr>
        <w:t xml:space="preserve">Please answer honestly to keep everyone safe. </w:t>
      </w:r>
    </w:p>
    <w:p w14:paraId="6E22AA59" w14:textId="77777777" w:rsidR="007E594F" w:rsidRPr="00A5547D" w:rsidRDefault="007E594F" w:rsidP="007E594F">
      <w:pPr>
        <w:pStyle w:val="ListParagraph"/>
        <w:numPr>
          <w:ilvl w:val="0"/>
          <w:numId w:val="2"/>
        </w:numPr>
        <w:rPr>
          <w:rFonts w:ascii="Comic Sans MS" w:hAnsi="Comic Sans MS"/>
        </w:rPr>
      </w:pPr>
      <w:r w:rsidRPr="00A5547D">
        <w:rPr>
          <w:rFonts w:ascii="Comic Sans MS" w:hAnsi="Comic Sans MS"/>
        </w:rPr>
        <w:t>Please explain to your child that they cannot bring toys from home at this time. However, you are welcome to provide a duplicate comforter to be washed and used here; dummies will be kept for sleep times in a labelled lidded pot.</w:t>
      </w:r>
    </w:p>
    <w:p w14:paraId="42EE0FD8" w14:textId="77777777" w:rsidR="007E594F" w:rsidRPr="00A5547D" w:rsidRDefault="007E594F" w:rsidP="007E594F">
      <w:pPr>
        <w:pStyle w:val="ListParagraph"/>
        <w:numPr>
          <w:ilvl w:val="0"/>
          <w:numId w:val="2"/>
        </w:numPr>
        <w:rPr>
          <w:rFonts w:ascii="Comic Sans MS" w:hAnsi="Comic Sans MS"/>
        </w:rPr>
      </w:pPr>
      <w:r w:rsidRPr="00A5547D">
        <w:rPr>
          <w:rFonts w:ascii="Comic Sans MS" w:hAnsi="Comic Sans MS"/>
        </w:rPr>
        <w:t>Your child will be helped to remove their coat and shoes, which will be placed on their named shelf / in their named box to prevent cross contamination (the virus can live on surfaces for up to 72 hours).</w:t>
      </w:r>
    </w:p>
    <w:p w14:paraId="41E2A085" w14:textId="77777777" w:rsidR="007E594F" w:rsidRPr="00A5547D" w:rsidRDefault="007E594F" w:rsidP="007E594F">
      <w:pPr>
        <w:pStyle w:val="ListParagraph"/>
        <w:numPr>
          <w:ilvl w:val="0"/>
          <w:numId w:val="2"/>
        </w:numPr>
        <w:rPr>
          <w:rFonts w:ascii="Comic Sans MS" w:hAnsi="Comic Sans MS"/>
        </w:rPr>
      </w:pPr>
      <w:r w:rsidRPr="00A5547D">
        <w:rPr>
          <w:rFonts w:ascii="Comic Sans MS" w:hAnsi="Comic Sans MS"/>
        </w:rPr>
        <w:t xml:space="preserve">Your child will be asked to wash their hands – with support if necessary. All children will be supervised during hand washing and taught our routine which we will share with you, so you can use it at home. </w:t>
      </w:r>
    </w:p>
    <w:p w14:paraId="2E34D9FF" w14:textId="77777777" w:rsidR="007E594F" w:rsidRPr="00A5547D" w:rsidRDefault="007E594F" w:rsidP="007E594F">
      <w:pPr>
        <w:pStyle w:val="ListParagraph"/>
        <w:numPr>
          <w:ilvl w:val="0"/>
          <w:numId w:val="2"/>
        </w:numPr>
        <w:rPr>
          <w:rFonts w:ascii="Comic Sans MS" w:hAnsi="Comic Sans MS"/>
        </w:rPr>
      </w:pPr>
      <w:r w:rsidRPr="00A5547D">
        <w:rPr>
          <w:rFonts w:ascii="Comic Sans MS" w:hAnsi="Comic Sans MS"/>
        </w:rPr>
        <w:t xml:space="preserve">Your child’s arrival time will be recorded on the daily register. </w:t>
      </w:r>
    </w:p>
    <w:p w14:paraId="3C9BD0A5" w14:textId="77777777" w:rsidR="007E594F" w:rsidRPr="00A5547D" w:rsidRDefault="007E594F" w:rsidP="007E594F">
      <w:pPr>
        <w:rPr>
          <w:rFonts w:ascii="Comic Sans MS" w:hAnsi="Comic Sans MS"/>
        </w:rPr>
      </w:pPr>
    </w:p>
    <w:p w14:paraId="40A02EF2" w14:textId="77777777" w:rsidR="007E594F" w:rsidRPr="00A5547D" w:rsidRDefault="007E594F" w:rsidP="007E594F">
      <w:pPr>
        <w:rPr>
          <w:rFonts w:ascii="Comic Sans MS" w:hAnsi="Comic Sans MS"/>
        </w:rPr>
      </w:pPr>
      <w:r w:rsidRPr="00A5547D">
        <w:rPr>
          <w:rFonts w:ascii="Comic Sans MS" w:hAnsi="Comic Sans MS"/>
          <w:b/>
          <w:bCs w:val="0"/>
        </w:rPr>
        <w:lastRenderedPageBreak/>
        <w:t>**Medication administration</w:t>
      </w:r>
      <w:r w:rsidRPr="00A5547D">
        <w:rPr>
          <w:rFonts w:ascii="Comic Sans MS" w:hAnsi="Comic Sans MS"/>
        </w:rPr>
        <w:t xml:space="preserve"> – you will find Medication Forms available by the door. If your child needs medication, please fill one in, sign and date it for us </w:t>
      </w:r>
      <w:r w:rsidRPr="00A5547D">
        <w:rPr>
          <w:rFonts w:ascii="Comic Sans MS" w:hAnsi="Comic Sans MS"/>
          <w:b/>
          <w:bCs w:val="0"/>
        </w:rPr>
        <w:t>before</w:t>
      </w:r>
      <w:r w:rsidRPr="00A5547D">
        <w:rPr>
          <w:rFonts w:ascii="Comic Sans MS" w:hAnsi="Comic Sans MS"/>
        </w:rPr>
        <w:t xml:space="preserve"> knocking on the door. Please note that we cannot give your child medication without a completed and signed form. </w:t>
      </w:r>
    </w:p>
    <w:p w14:paraId="5C35CE0F" w14:textId="77777777" w:rsidR="007E594F" w:rsidRPr="00A5547D" w:rsidRDefault="007E594F" w:rsidP="007E594F">
      <w:pPr>
        <w:rPr>
          <w:rFonts w:ascii="Comic Sans MS" w:hAnsi="Comic Sans MS"/>
          <w:b/>
          <w:bCs w:val="0"/>
        </w:rPr>
      </w:pPr>
    </w:p>
    <w:p w14:paraId="172EEE9E" w14:textId="77777777" w:rsidR="007E594F" w:rsidRPr="00A5547D" w:rsidRDefault="007E594F" w:rsidP="007E594F">
      <w:pPr>
        <w:rPr>
          <w:rFonts w:ascii="Comic Sans MS" w:hAnsi="Comic Sans MS"/>
          <w:b/>
          <w:bCs w:val="0"/>
        </w:rPr>
      </w:pPr>
      <w:r w:rsidRPr="00A5547D">
        <w:rPr>
          <w:rFonts w:ascii="Comic Sans MS" w:hAnsi="Comic Sans MS"/>
          <w:b/>
          <w:bCs w:val="0"/>
        </w:rPr>
        <w:t>**If your child is ill, keep them at home – please do not ask us to make doorstep decisions</w:t>
      </w:r>
    </w:p>
    <w:p w14:paraId="7E84DCB7" w14:textId="3B396FF0" w:rsidR="007E594F" w:rsidRPr="00A5547D" w:rsidRDefault="007E594F" w:rsidP="007E594F">
      <w:pPr>
        <w:rPr>
          <w:rFonts w:ascii="Comic Sans MS" w:hAnsi="Comic Sans MS"/>
          <w:b/>
          <w:bCs w:val="0"/>
        </w:rPr>
      </w:pPr>
      <w:r w:rsidRPr="00A5547D">
        <w:rPr>
          <w:rFonts w:ascii="Comic Sans MS" w:hAnsi="Comic Sans MS"/>
          <w:b/>
          <w:bCs w:val="0"/>
        </w:rPr>
        <w:t>**Keeping in touch</w:t>
      </w:r>
      <w:r w:rsidRPr="00A5547D">
        <w:rPr>
          <w:rFonts w:ascii="Comic Sans MS" w:hAnsi="Comic Sans MS"/>
        </w:rPr>
        <w:t xml:space="preserve">: if you have any information to share with us, you are welcome to text us or use WhatsApp or email. You will need to inform us about, for example, anything related to your child’s learning, development, current interests or progress </w:t>
      </w:r>
      <w:r w:rsidRPr="00A5547D">
        <w:rPr>
          <w:rFonts w:ascii="Comic Sans MS" w:hAnsi="Comic Sans MS"/>
          <w:b/>
          <w:bCs w:val="0"/>
        </w:rPr>
        <w:t>and</w:t>
      </w:r>
      <w:r w:rsidRPr="00A5547D">
        <w:rPr>
          <w:rFonts w:ascii="Comic Sans MS" w:hAnsi="Comic Sans MS"/>
        </w:rPr>
        <w:t xml:space="preserve"> accidents, </w:t>
      </w:r>
      <w:r w:rsidR="00A5547D" w:rsidRPr="00A5547D">
        <w:rPr>
          <w:rFonts w:ascii="Comic Sans MS" w:hAnsi="Comic Sans MS"/>
        </w:rPr>
        <w:t>injuries,</w:t>
      </w:r>
      <w:r w:rsidRPr="00A5547D">
        <w:rPr>
          <w:rFonts w:ascii="Comic Sans MS" w:hAnsi="Comic Sans MS"/>
        </w:rPr>
        <w:t xml:space="preserve"> or incidents at home. </w:t>
      </w:r>
    </w:p>
    <w:p w14:paraId="4A1456F6" w14:textId="538D7734" w:rsidR="007E594F" w:rsidRDefault="007E594F" w:rsidP="007E594F">
      <w:pPr>
        <w:rPr>
          <w:rFonts w:ascii="Comic Sans MS" w:hAnsi="Comic Sans MS"/>
        </w:rPr>
      </w:pPr>
    </w:p>
    <w:p w14:paraId="7522DD08" w14:textId="034E2510" w:rsidR="00D67477" w:rsidRDefault="00571FAD" w:rsidP="007E594F">
      <w:pPr>
        <w:rPr>
          <w:rFonts w:ascii="Comic Sans MS" w:hAnsi="Comic Sans MS"/>
          <w:b/>
          <w:bCs w:val="0"/>
          <w:color w:val="FFD966" w:themeColor="accent4" w:themeTint="99"/>
          <w:sz w:val="28"/>
          <w:szCs w:val="28"/>
        </w:rPr>
      </w:pPr>
      <w:r w:rsidRPr="007B46EC">
        <w:rPr>
          <w:rFonts w:ascii="Comic Sans MS" w:hAnsi="Comic Sans MS"/>
          <w:b/>
          <w:bCs w:val="0"/>
          <w:color w:val="FFD966" w:themeColor="accent4" w:themeTint="99"/>
          <w:sz w:val="28"/>
          <w:szCs w:val="28"/>
        </w:rPr>
        <w:t>While in my care:</w:t>
      </w:r>
    </w:p>
    <w:p w14:paraId="1F0161C9" w14:textId="69E74B63" w:rsidR="00D67477" w:rsidRPr="002947FB" w:rsidRDefault="00753BA1" w:rsidP="007E594F">
      <w:pPr>
        <w:pStyle w:val="ListParagraph"/>
        <w:numPr>
          <w:ilvl w:val="0"/>
          <w:numId w:val="2"/>
        </w:numPr>
        <w:rPr>
          <w:rFonts w:ascii="Comic Sans MS" w:hAnsi="Comic Sans MS"/>
          <w:color w:val="000000" w:themeColor="text1"/>
          <w:sz w:val="28"/>
          <w:szCs w:val="28"/>
        </w:rPr>
      </w:pPr>
      <w:r>
        <w:rPr>
          <w:rFonts w:ascii="Comic Sans MS" w:hAnsi="Comic Sans MS"/>
          <w:color w:val="000000" w:themeColor="text1"/>
        </w:rPr>
        <w:t>If your child shows symptoms of COVID-19 then your child will be isolated from others and parents will be phoned to come and collect the child</w:t>
      </w:r>
      <w:r w:rsidR="003D3FDC">
        <w:rPr>
          <w:rFonts w:ascii="Comic Sans MS" w:hAnsi="Comic Sans MS"/>
          <w:color w:val="000000" w:themeColor="text1"/>
        </w:rPr>
        <w:t xml:space="preserve">, the child will then be unable </w:t>
      </w:r>
      <w:r w:rsidR="000D65C3">
        <w:rPr>
          <w:rFonts w:ascii="Comic Sans MS" w:hAnsi="Comic Sans MS"/>
          <w:color w:val="000000" w:themeColor="text1"/>
        </w:rPr>
        <w:t xml:space="preserve">to return to the setting until a PCR test confirms a negative result and </w:t>
      </w:r>
      <w:r w:rsidR="002947FB">
        <w:rPr>
          <w:rFonts w:ascii="Comic Sans MS" w:hAnsi="Comic Sans MS"/>
          <w:color w:val="000000" w:themeColor="text1"/>
        </w:rPr>
        <w:t>evidence has been sent to the setting.</w:t>
      </w:r>
    </w:p>
    <w:p w14:paraId="149FBDDE" w14:textId="77777777" w:rsidR="00D67477" w:rsidRPr="00A5547D" w:rsidRDefault="00D67477" w:rsidP="007E594F">
      <w:pPr>
        <w:rPr>
          <w:rFonts w:ascii="Comic Sans MS" w:hAnsi="Comic Sans MS"/>
        </w:rPr>
      </w:pPr>
    </w:p>
    <w:p w14:paraId="3284DDCB" w14:textId="0C9ACC2D" w:rsidR="007E594F" w:rsidRPr="00A5547D" w:rsidRDefault="007E594F" w:rsidP="007E594F">
      <w:pPr>
        <w:rPr>
          <w:rFonts w:ascii="Comic Sans MS" w:hAnsi="Comic Sans MS"/>
          <w:b/>
          <w:bCs w:val="0"/>
        </w:rPr>
      </w:pPr>
      <w:r w:rsidRPr="00A5547D">
        <w:rPr>
          <w:rFonts w:ascii="Comic Sans MS" w:hAnsi="Comic Sans MS"/>
          <w:b/>
          <w:bCs w:val="0"/>
          <w:color w:val="FFD966" w:themeColor="accent4" w:themeTint="99"/>
          <w:sz w:val="28"/>
          <w:szCs w:val="28"/>
        </w:rPr>
        <w:t xml:space="preserve">Departure Procedures </w:t>
      </w:r>
    </w:p>
    <w:p w14:paraId="2E3D7A5B" w14:textId="77777777" w:rsidR="007E594F" w:rsidRPr="00A5547D" w:rsidRDefault="007E594F" w:rsidP="007E594F">
      <w:pPr>
        <w:pStyle w:val="ListParagraph"/>
        <w:numPr>
          <w:ilvl w:val="0"/>
          <w:numId w:val="1"/>
        </w:numPr>
        <w:rPr>
          <w:rFonts w:ascii="Comic Sans MS" w:hAnsi="Comic Sans MS"/>
        </w:rPr>
      </w:pPr>
      <w:r w:rsidRPr="00A5547D">
        <w:rPr>
          <w:rFonts w:ascii="Comic Sans MS" w:hAnsi="Comic Sans MS"/>
        </w:rPr>
        <w:t xml:space="preserve">Please knock on the door; if this causes stress for some children, we might ask you to change this to ‘ring as you arrive’– we will monitor the children’s reactions and let you know. </w:t>
      </w:r>
    </w:p>
    <w:p w14:paraId="078BC516" w14:textId="77777777" w:rsidR="007E594F" w:rsidRPr="00A5547D" w:rsidRDefault="007E594F" w:rsidP="007E594F">
      <w:pPr>
        <w:pStyle w:val="ListParagraph"/>
        <w:numPr>
          <w:ilvl w:val="0"/>
          <w:numId w:val="2"/>
        </w:numPr>
        <w:rPr>
          <w:rFonts w:ascii="Comic Sans MS" w:hAnsi="Comic Sans MS"/>
        </w:rPr>
      </w:pPr>
      <w:r w:rsidRPr="00A5547D">
        <w:rPr>
          <w:rFonts w:ascii="Comic Sans MS" w:hAnsi="Comic Sans MS"/>
        </w:rPr>
        <w:t>Stand back from the door so we can see you, giving us a safe 6ft distance.</w:t>
      </w:r>
    </w:p>
    <w:p w14:paraId="1814902C" w14:textId="77777777" w:rsidR="007E594F" w:rsidRPr="00A5547D" w:rsidRDefault="007E594F" w:rsidP="007E594F">
      <w:pPr>
        <w:pStyle w:val="ListParagraph"/>
        <w:numPr>
          <w:ilvl w:val="0"/>
          <w:numId w:val="2"/>
        </w:numPr>
        <w:rPr>
          <w:rFonts w:ascii="Comic Sans MS" w:hAnsi="Comic Sans MS"/>
        </w:rPr>
      </w:pPr>
      <w:r w:rsidRPr="00A5547D">
        <w:rPr>
          <w:rFonts w:ascii="Comic Sans MS" w:hAnsi="Comic Sans MS"/>
        </w:rPr>
        <w:t>Maintain 6ft distance from other parents, waiting in a socially distanced queue when necessary.</w:t>
      </w:r>
    </w:p>
    <w:p w14:paraId="67EB9DC8" w14:textId="77777777" w:rsidR="007E594F" w:rsidRPr="00A5547D" w:rsidRDefault="007E594F" w:rsidP="007E594F">
      <w:pPr>
        <w:pStyle w:val="ListParagraph"/>
        <w:numPr>
          <w:ilvl w:val="0"/>
          <w:numId w:val="1"/>
        </w:numPr>
        <w:rPr>
          <w:rFonts w:ascii="Comic Sans MS" w:hAnsi="Comic Sans MS"/>
        </w:rPr>
      </w:pPr>
      <w:r w:rsidRPr="00A5547D">
        <w:rPr>
          <w:rFonts w:ascii="Comic Sans MS" w:hAnsi="Comic Sans MS"/>
        </w:rPr>
        <w:t>Your child will be brought to the door and helped as necessary with shoes and coat.</w:t>
      </w:r>
    </w:p>
    <w:p w14:paraId="5510EB87" w14:textId="38F0DB0F" w:rsidR="007E594F" w:rsidRPr="00A5547D" w:rsidRDefault="005F7951" w:rsidP="007E594F">
      <w:pPr>
        <w:pStyle w:val="ListParagraph"/>
        <w:numPr>
          <w:ilvl w:val="0"/>
          <w:numId w:val="1"/>
        </w:numPr>
        <w:rPr>
          <w:rFonts w:ascii="Comic Sans MS" w:hAnsi="Comic Sans MS"/>
        </w:rPr>
      </w:pPr>
      <w:r w:rsidRPr="00A5547D">
        <w:rPr>
          <w:rFonts w:ascii="Comic Sans MS" w:hAnsi="Comic Sans MS"/>
        </w:rPr>
        <w:t xml:space="preserve">We </w:t>
      </w:r>
      <w:r w:rsidR="009A0450">
        <w:rPr>
          <w:rFonts w:ascii="Comic Sans MS" w:hAnsi="Comic Sans MS"/>
        </w:rPr>
        <w:t xml:space="preserve">will ask if you want to take the children’s artwork </w:t>
      </w:r>
      <w:r w:rsidR="006634BA">
        <w:rPr>
          <w:rFonts w:ascii="Comic Sans MS" w:hAnsi="Comic Sans MS"/>
        </w:rPr>
        <w:t xml:space="preserve">home or if you want it left in their folders, </w:t>
      </w:r>
      <w:r w:rsidRPr="00A5547D">
        <w:rPr>
          <w:rFonts w:ascii="Comic Sans MS" w:hAnsi="Comic Sans MS"/>
        </w:rPr>
        <w:t>We will help your child to send a photo home</w:t>
      </w:r>
      <w:r w:rsidR="00617E88">
        <w:rPr>
          <w:rFonts w:ascii="Comic Sans MS" w:hAnsi="Comic Sans MS"/>
        </w:rPr>
        <w:t xml:space="preserve"> to show you if you don’t want to take it with you.</w:t>
      </w:r>
    </w:p>
    <w:p w14:paraId="05288D23" w14:textId="77777777" w:rsidR="007E594F" w:rsidRPr="00A5547D" w:rsidRDefault="007E594F" w:rsidP="007E594F">
      <w:pPr>
        <w:pStyle w:val="ListParagraph"/>
        <w:numPr>
          <w:ilvl w:val="0"/>
          <w:numId w:val="1"/>
        </w:numPr>
        <w:rPr>
          <w:rFonts w:ascii="Comic Sans MS" w:hAnsi="Comic Sans MS"/>
        </w:rPr>
      </w:pPr>
      <w:r w:rsidRPr="00A5547D">
        <w:rPr>
          <w:rFonts w:ascii="Comic Sans MS" w:hAnsi="Comic Sans MS"/>
        </w:rPr>
        <w:t>We will open the door and hand your child over to you - please ensure your child does not run off down the drive unsupervised.</w:t>
      </w:r>
    </w:p>
    <w:p w14:paraId="7FBB2B30" w14:textId="5B39A0C6" w:rsidR="007E594F" w:rsidRPr="00A5547D" w:rsidRDefault="007E594F" w:rsidP="007E594F">
      <w:pPr>
        <w:pStyle w:val="ListParagraph"/>
        <w:numPr>
          <w:ilvl w:val="0"/>
          <w:numId w:val="1"/>
        </w:numPr>
        <w:rPr>
          <w:rFonts w:ascii="Comic Sans MS" w:hAnsi="Comic Sans MS"/>
        </w:rPr>
      </w:pPr>
      <w:r w:rsidRPr="00A5547D">
        <w:rPr>
          <w:rFonts w:ascii="Comic Sans MS" w:hAnsi="Comic Sans MS"/>
        </w:rPr>
        <w:t>We will have a very quick chat with you if time and circumstances allow</w:t>
      </w:r>
      <w:r w:rsidR="006E72E3">
        <w:rPr>
          <w:rFonts w:ascii="Comic Sans MS" w:hAnsi="Comic Sans MS"/>
        </w:rPr>
        <w:t>.</w:t>
      </w:r>
    </w:p>
    <w:p w14:paraId="4A74C879" w14:textId="77777777" w:rsidR="007E594F" w:rsidRPr="00A5547D" w:rsidRDefault="007E594F" w:rsidP="007E594F">
      <w:pPr>
        <w:pStyle w:val="ListParagraph"/>
        <w:numPr>
          <w:ilvl w:val="0"/>
          <w:numId w:val="1"/>
        </w:numPr>
        <w:rPr>
          <w:rFonts w:ascii="Comic Sans MS" w:hAnsi="Comic Sans MS"/>
        </w:rPr>
      </w:pPr>
      <w:r w:rsidRPr="00A5547D">
        <w:rPr>
          <w:rFonts w:ascii="Comic Sans MS" w:hAnsi="Comic Sans MS"/>
        </w:rPr>
        <w:t>Your child’s departure time will be recorded on the daily register.</w:t>
      </w:r>
    </w:p>
    <w:p w14:paraId="7D3BA37E" w14:textId="77777777" w:rsidR="007E594F" w:rsidRPr="00A5547D" w:rsidRDefault="007E594F" w:rsidP="007E594F">
      <w:pPr>
        <w:rPr>
          <w:rFonts w:ascii="Comic Sans MS" w:hAnsi="Comic Sans MS"/>
        </w:rPr>
      </w:pPr>
    </w:p>
    <w:p w14:paraId="73FC1B4C" w14:textId="77777777" w:rsidR="007E594F" w:rsidRPr="00A5547D" w:rsidRDefault="007E594F" w:rsidP="007E594F">
      <w:pPr>
        <w:rPr>
          <w:rFonts w:ascii="Comic Sans MS" w:hAnsi="Comic Sans MS"/>
        </w:rPr>
      </w:pPr>
      <w:r w:rsidRPr="00A5547D">
        <w:rPr>
          <w:rFonts w:ascii="Comic Sans MS" w:hAnsi="Comic Sans MS"/>
          <w:b/>
          <w:bCs w:val="0"/>
        </w:rPr>
        <w:t>In an emergency</w:t>
      </w:r>
      <w:r w:rsidRPr="00A5547D">
        <w:rPr>
          <w:rFonts w:ascii="Comic Sans MS" w:hAnsi="Comic Sans MS"/>
        </w:rPr>
        <w:t xml:space="preserve"> </w:t>
      </w:r>
    </w:p>
    <w:p w14:paraId="29B01CA2" w14:textId="59CD9624" w:rsidR="007E594F" w:rsidRPr="00A5547D" w:rsidRDefault="007E594F" w:rsidP="007E594F">
      <w:pPr>
        <w:rPr>
          <w:rFonts w:ascii="Comic Sans MS" w:hAnsi="Comic Sans MS"/>
        </w:rPr>
      </w:pPr>
      <w:r w:rsidRPr="00A5547D">
        <w:rPr>
          <w:rFonts w:ascii="Comic Sans MS" w:hAnsi="Comic Sans MS"/>
        </w:rPr>
        <w:t xml:space="preserve">If you fall ill during the day, you might need to send someone we </w:t>
      </w:r>
      <w:r w:rsidR="00A5547D" w:rsidRPr="00A5547D">
        <w:rPr>
          <w:rFonts w:ascii="Comic Sans MS" w:hAnsi="Comic Sans MS"/>
        </w:rPr>
        <w:t>have not</w:t>
      </w:r>
      <w:r w:rsidRPr="00A5547D">
        <w:rPr>
          <w:rFonts w:ascii="Comic Sans MS" w:hAnsi="Comic Sans MS"/>
        </w:rPr>
        <w:t xml:space="preserve"> met before to collect your child. If we do not know the person who has arrived to collect your child, we will ask them for a </w:t>
      </w:r>
      <w:r w:rsidRPr="00A5547D">
        <w:rPr>
          <w:rFonts w:ascii="Comic Sans MS" w:hAnsi="Comic Sans MS"/>
        </w:rPr>
        <w:lastRenderedPageBreak/>
        <w:t xml:space="preserve">password, agreed with you in advance; if they cannot provide the password, they will not be allowed to collect your child from us – this is a safeguarding requirement. </w:t>
      </w:r>
    </w:p>
    <w:p w14:paraId="64474D96" w14:textId="77777777" w:rsidR="007E594F" w:rsidRPr="00A5547D" w:rsidRDefault="007E594F" w:rsidP="007E594F">
      <w:pPr>
        <w:rPr>
          <w:rFonts w:ascii="Comic Sans MS" w:hAnsi="Comic Sans MS"/>
        </w:rPr>
      </w:pPr>
    </w:p>
    <w:p w14:paraId="1E78726C" w14:textId="77777777" w:rsidR="007E594F" w:rsidRPr="00A5547D" w:rsidRDefault="007E594F" w:rsidP="007E594F">
      <w:pPr>
        <w:rPr>
          <w:rFonts w:ascii="Comic Sans MS" w:hAnsi="Comic Sans MS"/>
        </w:rPr>
      </w:pPr>
      <w:r w:rsidRPr="00A5547D">
        <w:rPr>
          <w:rFonts w:ascii="Comic Sans MS" w:hAnsi="Comic Sans MS"/>
          <w:b/>
          <w:bCs w:val="0"/>
        </w:rPr>
        <w:t>Contacting us</w:t>
      </w:r>
      <w:r w:rsidRPr="00A5547D">
        <w:rPr>
          <w:rFonts w:ascii="Comic Sans MS" w:hAnsi="Comic Sans MS"/>
        </w:rPr>
        <w:t xml:space="preserve"> </w:t>
      </w:r>
    </w:p>
    <w:p w14:paraId="0DCA678A" w14:textId="5F801691" w:rsidR="007E594F" w:rsidRPr="00A5547D" w:rsidRDefault="007E594F" w:rsidP="007E594F">
      <w:pPr>
        <w:rPr>
          <w:rFonts w:ascii="Comic Sans MS" w:hAnsi="Comic Sans MS"/>
        </w:rPr>
      </w:pPr>
      <w:r w:rsidRPr="00A5547D">
        <w:rPr>
          <w:rFonts w:ascii="Comic Sans MS" w:hAnsi="Comic Sans MS"/>
        </w:rPr>
        <w:t xml:space="preserve">We will continue to send photos to you by </w:t>
      </w:r>
      <w:r w:rsidR="00A5547D" w:rsidRPr="00A5547D">
        <w:rPr>
          <w:rFonts w:ascii="Comic Sans MS" w:hAnsi="Comic Sans MS"/>
        </w:rPr>
        <w:t>WhatsApp,</w:t>
      </w:r>
      <w:r w:rsidRPr="00A5547D">
        <w:rPr>
          <w:rFonts w:ascii="Comic Sans MS" w:hAnsi="Comic Sans MS"/>
        </w:rPr>
        <w:t xml:space="preserve"> but we know that you might feel a bit disconnected if we are not available to chat with you at the start or end of the day. Our procedures have changed following health and safety advice to keep everyone safe, but we still want to be here for you. </w:t>
      </w:r>
    </w:p>
    <w:p w14:paraId="28F2C57E" w14:textId="77777777" w:rsidR="007E594F" w:rsidRPr="00A5547D" w:rsidRDefault="007E594F" w:rsidP="007E594F">
      <w:pPr>
        <w:rPr>
          <w:rFonts w:ascii="Comic Sans MS" w:hAnsi="Comic Sans MS"/>
        </w:rPr>
      </w:pPr>
    </w:p>
    <w:p w14:paraId="048F3AA2" w14:textId="77777777" w:rsidR="007E594F" w:rsidRPr="00A5547D" w:rsidRDefault="007E594F" w:rsidP="007E594F">
      <w:pPr>
        <w:rPr>
          <w:rFonts w:ascii="Comic Sans MS" w:hAnsi="Comic Sans MS"/>
        </w:rPr>
      </w:pPr>
      <w:r w:rsidRPr="00A5547D">
        <w:rPr>
          <w:rFonts w:ascii="Comic Sans MS" w:hAnsi="Comic Sans MS"/>
        </w:rPr>
        <w:t>**You can send us a text if you want us to ring you urgently – or ring in an emergency.</w:t>
      </w:r>
    </w:p>
    <w:p w14:paraId="05C913C0" w14:textId="77777777" w:rsidR="007E594F" w:rsidRPr="00A5547D" w:rsidRDefault="007E594F" w:rsidP="007E594F">
      <w:pPr>
        <w:rPr>
          <w:rFonts w:ascii="Comic Sans MS" w:hAnsi="Comic Sans MS"/>
        </w:rPr>
      </w:pPr>
    </w:p>
    <w:p w14:paraId="0E075763" w14:textId="7E10E0F8" w:rsidR="007E594F" w:rsidRPr="00A5547D" w:rsidRDefault="007E594F" w:rsidP="007E594F">
      <w:pPr>
        <w:rPr>
          <w:rFonts w:ascii="Comic Sans MS" w:hAnsi="Comic Sans MS"/>
        </w:rPr>
      </w:pPr>
      <w:r w:rsidRPr="00A5547D">
        <w:rPr>
          <w:rFonts w:ascii="Comic Sans MS" w:hAnsi="Comic Sans MS"/>
        </w:rPr>
        <w:t>**If you need to speak to us, we will be available on the phone between</w:t>
      </w:r>
      <w:r w:rsidR="00A5547D" w:rsidRPr="00A5547D">
        <w:rPr>
          <w:rFonts w:ascii="Comic Sans MS" w:hAnsi="Comic Sans MS"/>
        </w:rPr>
        <w:t xml:space="preserve"> 7:30am</w:t>
      </w:r>
      <w:r w:rsidRPr="00A5547D">
        <w:rPr>
          <w:rFonts w:ascii="Comic Sans MS" w:hAnsi="Comic Sans MS"/>
        </w:rPr>
        <w:t xml:space="preserve"> and </w:t>
      </w:r>
      <w:r w:rsidR="00A5547D" w:rsidRPr="00A5547D">
        <w:rPr>
          <w:rFonts w:ascii="Comic Sans MS" w:hAnsi="Comic Sans MS"/>
        </w:rPr>
        <w:t>18:00pm</w:t>
      </w:r>
      <w:r w:rsidRPr="00A5547D">
        <w:rPr>
          <w:rFonts w:ascii="Comic Sans MS" w:hAnsi="Comic Sans MS"/>
        </w:rPr>
        <w:t xml:space="preserve"> </w:t>
      </w:r>
    </w:p>
    <w:p w14:paraId="122DEE83" w14:textId="6E54740E" w:rsidR="007E594F" w:rsidRPr="00A5547D" w:rsidRDefault="007E594F" w:rsidP="007E594F">
      <w:pPr>
        <w:jc w:val="center"/>
        <w:rPr>
          <w:rFonts w:ascii="Comic Sans MS" w:hAnsi="Comic Sans MS"/>
          <w:sz w:val="28"/>
          <w:szCs w:val="28"/>
        </w:rPr>
      </w:pPr>
    </w:p>
    <w:p w14:paraId="0D2DE1EA" w14:textId="2CB07AF0" w:rsidR="008F67DC" w:rsidRDefault="00507452">
      <w:pPr>
        <w:rPr>
          <w:rFonts w:ascii="Comic Sans MS" w:hAnsi="Comic Sans MS"/>
          <w:b/>
          <w:bCs w:val="0"/>
          <w:sz w:val="24"/>
          <w:szCs w:val="24"/>
        </w:rPr>
      </w:pPr>
      <w:r w:rsidRPr="00225DD1">
        <w:rPr>
          <w:rFonts w:ascii="Comic Sans MS" w:hAnsi="Comic Sans MS"/>
          <w:b/>
          <w:bCs w:val="0"/>
          <w:sz w:val="24"/>
          <w:szCs w:val="24"/>
        </w:rPr>
        <w:t>Due to a positive case</w:t>
      </w:r>
      <w:r w:rsidR="00A96CF1" w:rsidRPr="00225DD1">
        <w:rPr>
          <w:rFonts w:ascii="Comic Sans MS" w:hAnsi="Comic Sans MS"/>
          <w:b/>
          <w:bCs w:val="0"/>
          <w:sz w:val="24"/>
          <w:szCs w:val="24"/>
        </w:rPr>
        <w:t xml:space="preserve"> being within the setting and having to close for 10 days, unless</w:t>
      </w:r>
      <w:r w:rsidR="00EC4317" w:rsidRPr="00225DD1">
        <w:rPr>
          <w:rFonts w:ascii="Comic Sans MS" w:hAnsi="Comic Sans MS"/>
          <w:b/>
          <w:bCs w:val="0"/>
          <w:sz w:val="24"/>
          <w:szCs w:val="24"/>
        </w:rPr>
        <w:t xml:space="preserve"> a</w:t>
      </w:r>
      <w:r w:rsidR="00BD2BB7" w:rsidRPr="00225DD1">
        <w:rPr>
          <w:rFonts w:ascii="Comic Sans MS" w:hAnsi="Comic Sans MS"/>
          <w:b/>
          <w:bCs w:val="0"/>
          <w:sz w:val="24"/>
          <w:szCs w:val="24"/>
        </w:rPr>
        <w:t xml:space="preserve"> </w:t>
      </w:r>
      <w:r w:rsidR="00BD2BB7" w:rsidRPr="00225DD1">
        <w:rPr>
          <w:rFonts w:ascii="Comic Sans MS" w:hAnsi="Comic Sans MS"/>
          <w:b/>
          <w:bCs w:val="0"/>
          <w:sz w:val="24"/>
          <w:szCs w:val="24"/>
        </w:rPr>
        <w:t xml:space="preserve">negative lateral flow test </w:t>
      </w:r>
      <w:r w:rsidR="00EC4317" w:rsidRPr="00225DD1">
        <w:rPr>
          <w:rFonts w:ascii="Comic Sans MS" w:hAnsi="Comic Sans MS"/>
          <w:b/>
          <w:bCs w:val="0"/>
          <w:sz w:val="24"/>
          <w:szCs w:val="24"/>
        </w:rPr>
        <w:t xml:space="preserve">has been </w:t>
      </w:r>
      <w:r w:rsidR="00BD2BB7" w:rsidRPr="00225DD1">
        <w:rPr>
          <w:rFonts w:ascii="Comic Sans MS" w:hAnsi="Comic Sans MS"/>
          <w:b/>
          <w:bCs w:val="0"/>
          <w:sz w:val="24"/>
          <w:szCs w:val="24"/>
        </w:rPr>
        <w:t xml:space="preserve">provided </w:t>
      </w:r>
      <w:r w:rsidR="00EC4317" w:rsidRPr="00225DD1">
        <w:rPr>
          <w:rFonts w:ascii="Comic Sans MS" w:hAnsi="Comic Sans MS"/>
          <w:b/>
          <w:bCs w:val="0"/>
          <w:sz w:val="24"/>
          <w:szCs w:val="24"/>
        </w:rPr>
        <w:t xml:space="preserve">and </w:t>
      </w:r>
      <w:r w:rsidR="00CD75DA" w:rsidRPr="00225DD1">
        <w:rPr>
          <w:rFonts w:ascii="Comic Sans MS" w:hAnsi="Comic Sans MS"/>
          <w:b/>
          <w:bCs w:val="0"/>
          <w:sz w:val="24"/>
          <w:szCs w:val="24"/>
        </w:rPr>
        <w:t>this form is understood, signed and dated</w:t>
      </w:r>
      <w:r w:rsidR="00CD75DA" w:rsidRPr="00225DD1">
        <w:rPr>
          <w:rFonts w:ascii="Comic Sans MS" w:hAnsi="Comic Sans MS"/>
          <w:b/>
          <w:bCs w:val="0"/>
          <w:sz w:val="24"/>
          <w:szCs w:val="24"/>
        </w:rPr>
        <w:t xml:space="preserve"> </w:t>
      </w:r>
      <w:r w:rsidR="00BD2BB7" w:rsidRPr="00225DD1">
        <w:rPr>
          <w:rFonts w:ascii="Comic Sans MS" w:hAnsi="Comic Sans MS"/>
          <w:b/>
          <w:bCs w:val="0"/>
          <w:sz w:val="24"/>
          <w:szCs w:val="24"/>
        </w:rPr>
        <w:t>your child will not be able to return</w:t>
      </w:r>
      <w:r w:rsidR="00225DD1" w:rsidRPr="00225DD1">
        <w:rPr>
          <w:rFonts w:ascii="Comic Sans MS" w:hAnsi="Comic Sans MS"/>
          <w:b/>
          <w:bCs w:val="0"/>
          <w:sz w:val="24"/>
          <w:szCs w:val="24"/>
        </w:rPr>
        <w:t>.</w:t>
      </w:r>
    </w:p>
    <w:p w14:paraId="0969105F" w14:textId="6A21E2A7" w:rsidR="00C66183" w:rsidRPr="00C66183" w:rsidRDefault="00C66183">
      <w:pPr>
        <w:rPr>
          <w:rFonts w:ascii="Comic Sans MS" w:hAnsi="Comic Sans MS"/>
          <w:sz w:val="24"/>
          <w:szCs w:val="24"/>
        </w:rPr>
      </w:pPr>
      <w:r>
        <w:rPr>
          <w:rFonts w:ascii="Comic Sans MS" w:hAnsi="Comic Sans MS"/>
          <w:sz w:val="24"/>
          <w:szCs w:val="24"/>
        </w:rPr>
        <w:t>Parent name:</w:t>
      </w:r>
    </w:p>
    <w:p w14:paraId="525E03B6" w14:textId="47DC78EC" w:rsidR="00225DD1" w:rsidRDefault="00C66183">
      <w:pPr>
        <w:rPr>
          <w:rFonts w:ascii="Comic Sans MS" w:hAnsi="Comic Sans MS"/>
        </w:rPr>
      </w:pPr>
      <w:r>
        <w:rPr>
          <w:rFonts w:ascii="Comic Sans MS" w:hAnsi="Comic Sans MS"/>
        </w:rPr>
        <w:t>Signature:</w:t>
      </w:r>
    </w:p>
    <w:p w14:paraId="6BA4BAAF" w14:textId="3ED95BB9" w:rsidR="004A55FE" w:rsidRDefault="004A55FE">
      <w:pPr>
        <w:rPr>
          <w:rFonts w:ascii="Comic Sans MS" w:hAnsi="Comic Sans MS"/>
        </w:rPr>
      </w:pPr>
      <w:r>
        <w:rPr>
          <w:rFonts w:ascii="Comic Sans MS" w:hAnsi="Comic Sans MS"/>
        </w:rPr>
        <w:t>Date:</w:t>
      </w:r>
    </w:p>
    <w:p w14:paraId="3CBF99B0" w14:textId="16F09BA1" w:rsidR="00225DD1" w:rsidRDefault="004A55FE">
      <w:pPr>
        <w:rPr>
          <w:rFonts w:ascii="Comic Sans MS" w:hAnsi="Comic Sans MS"/>
        </w:rPr>
      </w:pPr>
      <w:r w:rsidRPr="00A5547D">
        <w:rPr>
          <w:rFonts w:ascii="Comic Sans MS" w:hAnsi="Comic Sans MS"/>
          <w:b/>
          <w:bCs w:val="0"/>
          <w:noProof/>
          <w:color w:val="FFC000" w:themeColor="accent4"/>
          <w:sz w:val="28"/>
          <w:szCs w:val="28"/>
        </w:rPr>
        <w:drawing>
          <wp:anchor distT="0" distB="0" distL="114300" distR="114300" simplePos="0" relativeHeight="251660288" behindDoc="0" locked="0" layoutInCell="1" allowOverlap="1" wp14:anchorId="29CF3B55" wp14:editId="53F8D51A">
            <wp:simplePos x="0" y="0"/>
            <wp:positionH relativeFrom="margin">
              <wp:posOffset>2071809</wp:posOffset>
            </wp:positionH>
            <wp:positionV relativeFrom="paragraph">
              <wp:posOffset>64916</wp:posOffset>
            </wp:positionV>
            <wp:extent cx="2628900" cy="7493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8900" cy="749300"/>
                    </a:xfrm>
                    <a:prstGeom prst="rect">
                      <a:avLst/>
                    </a:prstGeom>
                  </pic:spPr>
                </pic:pic>
              </a:graphicData>
            </a:graphic>
          </wp:anchor>
        </w:drawing>
      </w:r>
    </w:p>
    <w:p w14:paraId="559C466F" w14:textId="310DDBAF" w:rsidR="00071EA1" w:rsidRDefault="00071EA1">
      <w:pPr>
        <w:rPr>
          <w:rFonts w:ascii="Comic Sans MS" w:hAnsi="Comic Sans MS"/>
        </w:rPr>
      </w:pPr>
    </w:p>
    <w:p w14:paraId="4BA1AB90" w14:textId="05ACCD58" w:rsidR="000E1911" w:rsidRDefault="000E1911">
      <w:pPr>
        <w:rPr>
          <w:rFonts w:ascii="Comic Sans MS" w:hAnsi="Comic Sans MS"/>
        </w:rPr>
      </w:pPr>
    </w:p>
    <w:p w14:paraId="64A6C7E2" w14:textId="5A10397E" w:rsidR="000E1911" w:rsidRDefault="000E1911">
      <w:pPr>
        <w:rPr>
          <w:rFonts w:ascii="Comic Sans MS" w:hAnsi="Comic Sans MS"/>
        </w:rPr>
      </w:pPr>
    </w:p>
    <w:p w14:paraId="0C363D75" w14:textId="6F5B26E9" w:rsidR="000E1911" w:rsidRPr="00A5547D" w:rsidRDefault="000E1911">
      <w:pPr>
        <w:rPr>
          <w:rFonts w:ascii="Comic Sans MS" w:hAnsi="Comic Sans MS"/>
        </w:rPr>
      </w:pPr>
    </w:p>
    <w:sectPr w:rsidR="000E1911" w:rsidRPr="00A5547D" w:rsidSect="00C107F0">
      <w:footerReference w:type="default" r:id="rId8"/>
      <w:pgSz w:w="11906" w:h="16838"/>
      <w:pgMar w:top="720" w:right="720" w:bottom="720" w:left="72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4FE5" w14:textId="77777777" w:rsidR="004A3B0B" w:rsidRDefault="004A3B0B">
      <w:pPr>
        <w:spacing w:before="0" w:after="0" w:line="240" w:lineRule="auto"/>
      </w:pPr>
      <w:r>
        <w:separator/>
      </w:r>
    </w:p>
  </w:endnote>
  <w:endnote w:type="continuationSeparator" w:id="0">
    <w:p w14:paraId="4B9B5795" w14:textId="77777777" w:rsidR="004A3B0B" w:rsidRDefault="004A3B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433E" w14:textId="6662C8AA" w:rsidR="00C107F0" w:rsidRPr="00533243" w:rsidRDefault="004A3B0B" w:rsidP="00533243">
    <w:pPr>
      <w:tabs>
        <w:tab w:val="center" w:pos="4513"/>
        <w:tab w:val="right" w:pos="9026"/>
      </w:tabs>
      <w:spacing w:before="0" w:after="0" w:line="240" w:lineRule="auto"/>
      <w:rPr>
        <w:rFonts w:eastAsia="Calibri" w:cs="Times New Roman"/>
        <w:b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7E38" w14:textId="77777777" w:rsidR="004A3B0B" w:rsidRDefault="004A3B0B">
      <w:pPr>
        <w:spacing w:before="0" w:after="0" w:line="240" w:lineRule="auto"/>
      </w:pPr>
      <w:r>
        <w:separator/>
      </w:r>
    </w:p>
  </w:footnote>
  <w:footnote w:type="continuationSeparator" w:id="0">
    <w:p w14:paraId="2F4C233A" w14:textId="77777777" w:rsidR="004A3B0B" w:rsidRDefault="004A3B0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15FC"/>
    <w:multiLevelType w:val="hybridMultilevel"/>
    <w:tmpl w:val="BEC4EF6C"/>
    <w:lvl w:ilvl="0" w:tplc="83806AF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51A27DCA"/>
    <w:multiLevelType w:val="hybridMultilevel"/>
    <w:tmpl w:val="1AFE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15F7C"/>
    <w:multiLevelType w:val="hybridMultilevel"/>
    <w:tmpl w:val="D5D4A6B6"/>
    <w:lvl w:ilvl="0" w:tplc="D1A68EC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4F"/>
    <w:rsid w:val="00055FF6"/>
    <w:rsid w:val="00061377"/>
    <w:rsid w:val="00071EA1"/>
    <w:rsid w:val="000D65C3"/>
    <w:rsid w:val="000E1911"/>
    <w:rsid w:val="000E2517"/>
    <w:rsid w:val="00225DD1"/>
    <w:rsid w:val="002947FB"/>
    <w:rsid w:val="002D5BA5"/>
    <w:rsid w:val="003A4E09"/>
    <w:rsid w:val="003D3FDC"/>
    <w:rsid w:val="004A3B0B"/>
    <w:rsid w:val="004A55FE"/>
    <w:rsid w:val="00507452"/>
    <w:rsid w:val="00512BB4"/>
    <w:rsid w:val="00571FAD"/>
    <w:rsid w:val="005F7951"/>
    <w:rsid w:val="00617E88"/>
    <w:rsid w:val="006634BA"/>
    <w:rsid w:val="006E72E3"/>
    <w:rsid w:val="00704740"/>
    <w:rsid w:val="00714F96"/>
    <w:rsid w:val="00753BA1"/>
    <w:rsid w:val="007B46EC"/>
    <w:rsid w:val="007E594F"/>
    <w:rsid w:val="007F2B25"/>
    <w:rsid w:val="008164DE"/>
    <w:rsid w:val="0087460C"/>
    <w:rsid w:val="008E4A09"/>
    <w:rsid w:val="008F4835"/>
    <w:rsid w:val="008F67DC"/>
    <w:rsid w:val="009316C4"/>
    <w:rsid w:val="009A0450"/>
    <w:rsid w:val="009B0CB6"/>
    <w:rsid w:val="009B5AD8"/>
    <w:rsid w:val="009F0637"/>
    <w:rsid w:val="00A32D7E"/>
    <w:rsid w:val="00A5547D"/>
    <w:rsid w:val="00A96CF1"/>
    <w:rsid w:val="00B20D9D"/>
    <w:rsid w:val="00B76D1D"/>
    <w:rsid w:val="00BB363E"/>
    <w:rsid w:val="00BD2BB7"/>
    <w:rsid w:val="00C02BF2"/>
    <w:rsid w:val="00C1678D"/>
    <w:rsid w:val="00C66183"/>
    <w:rsid w:val="00CD75DA"/>
    <w:rsid w:val="00D248FE"/>
    <w:rsid w:val="00D67477"/>
    <w:rsid w:val="00DC231E"/>
    <w:rsid w:val="00E25FA9"/>
    <w:rsid w:val="00E71DF8"/>
    <w:rsid w:val="00EC4317"/>
    <w:rsid w:val="00F50A9E"/>
    <w:rsid w:val="00F62C22"/>
    <w:rsid w:val="00FE0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B3AF"/>
  <w15:chartTrackingRefBased/>
  <w15:docId w15:val="{56E9E7D5-1723-4435-89B4-D364EE9C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before="80" w:after="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4F"/>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94F"/>
    <w:pPr>
      <w:ind w:left="720"/>
      <w:contextualSpacing/>
    </w:pPr>
  </w:style>
  <w:style w:type="paragraph" w:styleId="Header">
    <w:name w:val="header"/>
    <w:basedOn w:val="Normal"/>
    <w:link w:val="HeaderChar"/>
    <w:uiPriority w:val="99"/>
    <w:unhideWhenUsed/>
    <w:rsid w:val="00A554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5547D"/>
    <w:rPr>
      <w:bCs/>
    </w:rPr>
  </w:style>
  <w:style w:type="paragraph" w:styleId="Footer">
    <w:name w:val="footer"/>
    <w:basedOn w:val="Normal"/>
    <w:link w:val="FooterChar"/>
    <w:uiPriority w:val="99"/>
    <w:unhideWhenUsed/>
    <w:rsid w:val="00A554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5547D"/>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Knutsford</dc:creator>
  <cp:keywords/>
  <dc:description/>
  <cp:lastModifiedBy>Alice Mcpherson</cp:lastModifiedBy>
  <cp:revision>46</cp:revision>
  <cp:lastPrinted>2021-07-16T12:58:00Z</cp:lastPrinted>
  <dcterms:created xsi:type="dcterms:W3CDTF">2021-07-16T12:59:00Z</dcterms:created>
  <dcterms:modified xsi:type="dcterms:W3CDTF">2021-07-20T12:10:00Z</dcterms:modified>
</cp:coreProperties>
</file>